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19BC" w14:textId="7AB1B3A8" w:rsidR="009009CF" w:rsidRDefault="009009CF" w:rsidP="4713DF83">
      <w:r w:rsidRPr="009009CF">
        <w:rPr>
          <w:rFonts w:ascii="Calibri" w:eastAsia="Calibri" w:hAnsi="Calibri" w:cs="Times New Roman"/>
          <w:noProof/>
          <w:sz w:val="20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0E4632F7" wp14:editId="350EBDD9">
            <wp:simplePos x="0" y="0"/>
            <wp:positionH relativeFrom="margin">
              <wp:posOffset>1047750</wp:posOffset>
            </wp:positionH>
            <wp:positionV relativeFrom="paragraph">
              <wp:posOffset>0</wp:posOffset>
            </wp:positionV>
            <wp:extent cx="3790950" cy="1460500"/>
            <wp:effectExtent l="0" t="0" r="0" b="6350"/>
            <wp:wrapThrough wrapText="bothSides">
              <wp:wrapPolygon edited="0">
                <wp:start x="0" y="0"/>
                <wp:lineTo x="0" y="21412"/>
                <wp:lineTo x="21491" y="21412"/>
                <wp:lineTo x="21491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2" t="11977" r="9920" b="66876"/>
                    <a:stretch/>
                  </pic:blipFill>
                  <pic:spPr bwMode="auto">
                    <a:xfrm>
                      <a:off x="0" y="0"/>
                      <a:ext cx="3790950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F06C1" w14:textId="77777777" w:rsidR="009009CF" w:rsidRDefault="009009CF" w:rsidP="4713DF83"/>
    <w:p w14:paraId="32093FBA" w14:textId="77777777" w:rsidR="009009CF" w:rsidRDefault="009009CF" w:rsidP="4713DF83"/>
    <w:p w14:paraId="655D9CC1" w14:textId="07931E97" w:rsidR="4713DF83" w:rsidRDefault="4713DF83" w:rsidP="4713DF83">
      <w:r>
        <w:t xml:space="preserve">                                                   </w:t>
      </w:r>
    </w:p>
    <w:p w14:paraId="3A50F75C" w14:textId="2B013A45" w:rsidR="00012377" w:rsidRDefault="00012377" w:rsidP="00535341">
      <w:pPr>
        <w:jc w:val="center"/>
        <w:rPr>
          <w:lang w:val="en-GB"/>
        </w:rPr>
      </w:pPr>
    </w:p>
    <w:p w14:paraId="3D148DDB" w14:textId="7734C885" w:rsidR="00012377" w:rsidRDefault="00012377">
      <w:pPr>
        <w:rPr>
          <w:lang w:val="en-GB"/>
        </w:rPr>
      </w:pPr>
    </w:p>
    <w:p w14:paraId="3EFD8E94" w14:textId="64BED75E" w:rsidR="00613636" w:rsidRDefault="00613636">
      <w:pPr>
        <w:rPr>
          <w:lang w:val="en-GB"/>
        </w:rPr>
      </w:pPr>
    </w:p>
    <w:p w14:paraId="08591D6C" w14:textId="332C4D29" w:rsidR="00613636" w:rsidRDefault="00613636">
      <w:pPr>
        <w:rPr>
          <w:lang w:val="en-GB"/>
        </w:rPr>
      </w:pPr>
    </w:p>
    <w:p w14:paraId="4598F244" w14:textId="77777777" w:rsidR="00613636" w:rsidRDefault="00613636">
      <w:pPr>
        <w:rPr>
          <w:lang w:val="en-GB"/>
        </w:rPr>
      </w:pPr>
    </w:p>
    <w:p w14:paraId="12E4362D" w14:textId="57FF064E" w:rsidR="00012377" w:rsidRDefault="00012377">
      <w:pPr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4505"/>
      </w:tblGrid>
      <w:tr w:rsidR="00ED2E54" w14:paraId="6DFA9AE2" w14:textId="77777777" w:rsidTr="4713DF83">
        <w:trPr>
          <w:jc w:val="center"/>
        </w:trPr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165069" w14:textId="244AB373" w:rsidR="009009CF" w:rsidRPr="009009CF" w:rsidRDefault="009009CF" w:rsidP="009009CF">
            <w:pPr>
              <w:ind w:right="-76"/>
              <w:jc w:val="center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9009CF">
              <w:rPr>
                <w:rFonts w:ascii="Arial" w:eastAsia="Arial" w:hAnsi="Arial" w:cs="Arial"/>
                <w:b/>
                <w:bCs/>
                <w:lang w:val="en-GB"/>
              </w:rPr>
              <w:t xml:space="preserve">LLANDUDNO SPECIAL RATING AREA 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NPC</w:t>
            </w:r>
          </w:p>
          <w:p w14:paraId="7014EDFB" w14:textId="0017C8FB" w:rsidR="00ED2E54" w:rsidRPr="00535341" w:rsidRDefault="009009CF" w:rsidP="009009CF">
            <w:pPr>
              <w:ind w:right="-76"/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9009CF">
              <w:rPr>
                <w:rFonts w:ascii="Arial" w:eastAsia="Arial" w:hAnsi="Arial" w:cs="Arial"/>
                <w:b/>
                <w:bCs/>
                <w:lang w:val="en-GB"/>
              </w:rPr>
              <w:t>Registration No.: 2014/179104/08</w:t>
            </w:r>
          </w:p>
        </w:tc>
      </w:tr>
      <w:tr w:rsidR="00ED2E54" w:rsidRPr="00ED2E54" w14:paraId="17C508FE" w14:textId="77777777" w:rsidTr="4713DF83">
        <w:trPr>
          <w:trHeight w:val="1144"/>
          <w:jc w:val="center"/>
        </w:trPr>
        <w:tc>
          <w:tcPr>
            <w:tcW w:w="9010" w:type="dxa"/>
            <w:gridSpan w:val="2"/>
            <w:shd w:val="clear" w:color="auto" w:fill="F2F2F2" w:themeFill="background1" w:themeFillShade="F2"/>
          </w:tcPr>
          <w:p w14:paraId="371E5F16" w14:textId="77777777" w:rsidR="00ED2E54" w:rsidRDefault="00ED2E54" w:rsidP="00ED2E54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44009CF" w14:textId="06D8FDAC" w:rsidR="00ED2E54" w:rsidRPr="00ED2E54" w:rsidRDefault="00ED2E54" w:rsidP="00ED2E5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D2E54">
              <w:rPr>
                <w:rFonts w:ascii="Arial" w:hAnsi="Arial" w:cs="Arial"/>
                <w:b/>
                <w:lang w:val="en-GB"/>
              </w:rPr>
              <w:t>FEE SCHEDULE FOR ACCESSING RECORDS UNDER PROMOTION</w:t>
            </w:r>
            <w:r w:rsidR="00603986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ED2E54">
              <w:rPr>
                <w:rFonts w:ascii="Arial" w:hAnsi="Arial" w:cs="Arial"/>
                <w:b/>
                <w:lang w:val="en-GB"/>
              </w:rPr>
              <w:t>OF ACCESS TO INFORMATION ACT, 2 OF 2000 (“PAIA”)</w:t>
            </w:r>
          </w:p>
        </w:tc>
      </w:tr>
      <w:tr w:rsidR="00ED2E54" w:rsidRPr="00ED2E54" w14:paraId="56CFA699" w14:textId="77777777" w:rsidTr="4713DF83">
        <w:trPr>
          <w:trHeight w:val="550"/>
          <w:jc w:val="center"/>
        </w:trPr>
        <w:tc>
          <w:tcPr>
            <w:tcW w:w="4505" w:type="dxa"/>
            <w:vAlign w:val="center"/>
          </w:tcPr>
          <w:p w14:paraId="7CF6B3FD" w14:textId="51231459" w:rsidR="00ED2E54" w:rsidRPr="00ED2E54" w:rsidRDefault="00ED2E54" w:rsidP="00ED2E5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D2E54">
              <w:rPr>
                <w:rFonts w:ascii="Arial" w:hAnsi="Arial" w:cs="Arial"/>
                <w:b/>
                <w:lang w:val="en-GB"/>
              </w:rPr>
              <w:t>ACTIVITY</w:t>
            </w:r>
          </w:p>
        </w:tc>
        <w:tc>
          <w:tcPr>
            <w:tcW w:w="4505" w:type="dxa"/>
            <w:vAlign w:val="center"/>
          </w:tcPr>
          <w:p w14:paraId="1F63E833" w14:textId="5191176D" w:rsidR="00ED2E54" w:rsidRPr="00ED2E54" w:rsidRDefault="00ED2E54" w:rsidP="00ED2E5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D2E54">
              <w:rPr>
                <w:rFonts w:ascii="Arial" w:hAnsi="Arial" w:cs="Arial"/>
                <w:b/>
                <w:lang w:val="en-GB"/>
              </w:rPr>
              <w:t>FEE</w:t>
            </w:r>
          </w:p>
        </w:tc>
      </w:tr>
      <w:tr w:rsidR="00ED2E54" w14:paraId="4C4AB58A" w14:textId="77777777" w:rsidTr="4713DF83">
        <w:trPr>
          <w:trHeight w:val="851"/>
          <w:jc w:val="center"/>
        </w:trPr>
        <w:tc>
          <w:tcPr>
            <w:tcW w:w="4505" w:type="dxa"/>
            <w:vAlign w:val="center"/>
          </w:tcPr>
          <w:p w14:paraId="77370CA7" w14:textId="282EC806" w:rsidR="00ED2E54" w:rsidRPr="00ED2E54" w:rsidRDefault="00ED2E54" w:rsidP="00ED2E54">
            <w:pPr>
              <w:ind w:right="-76"/>
              <w:rPr>
                <w:rFonts w:ascii="Arial" w:hAnsi="Arial" w:cs="Arial"/>
                <w:lang w:val="en-GB"/>
              </w:rPr>
            </w:pPr>
            <w:r w:rsidRPr="00ED2E54">
              <w:rPr>
                <w:rFonts w:ascii="Arial" w:hAnsi="Arial" w:cs="Arial"/>
                <w:lang w:val="en-GB"/>
              </w:rPr>
              <w:t>Copy per A4 page</w:t>
            </w:r>
          </w:p>
        </w:tc>
        <w:tc>
          <w:tcPr>
            <w:tcW w:w="4505" w:type="dxa"/>
            <w:vAlign w:val="center"/>
          </w:tcPr>
          <w:p w14:paraId="15ED510A" w14:textId="299D240C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60 cents</w:t>
            </w:r>
          </w:p>
        </w:tc>
      </w:tr>
      <w:tr w:rsidR="00ED2E54" w14:paraId="170DD624" w14:textId="77777777" w:rsidTr="4713DF83">
        <w:trPr>
          <w:trHeight w:val="851"/>
          <w:jc w:val="center"/>
        </w:trPr>
        <w:tc>
          <w:tcPr>
            <w:tcW w:w="4505" w:type="dxa"/>
            <w:vAlign w:val="center"/>
          </w:tcPr>
          <w:p w14:paraId="69233EDB" w14:textId="15C4B178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 w:rsidRPr="00ED2E54">
              <w:rPr>
                <w:rFonts w:ascii="Arial" w:hAnsi="Arial" w:cs="Arial"/>
                <w:lang w:val="en-GB"/>
              </w:rPr>
              <w:t>Printing per A4 page</w:t>
            </w:r>
          </w:p>
        </w:tc>
        <w:tc>
          <w:tcPr>
            <w:tcW w:w="4505" w:type="dxa"/>
            <w:vAlign w:val="center"/>
          </w:tcPr>
          <w:p w14:paraId="082F3B97" w14:textId="19A7FBD1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40 cents</w:t>
            </w:r>
          </w:p>
        </w:tc>
      </w:tr>
      <w:tr w:rsidR="00ED2E54" w14:paraId="40EE1728" w14:textId="77777777" w:rsidTr="4713DF83">
        <w:trPr>
          <w:trHeight w:val="851"/>
          <w:jc w:val="center"/>
        </w:trPr>
        <w:tc>
          <w:tcPr>
            <w:tcW w:w="4505" w:type="dxa"/>
            <w:vAlign w:val="center"/>
          </w:tcPr>
          <w:p w14:paraId="08DCE518" w14:textId="5FE55301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 w:rsidRPr="00ED2E54">
              <w:rPr>
                <w:rFonts w:ascii="Arial" w:hAnsi="Arial" w:cs="Arial"/>
                <w:lang w:val="en-GB"/>
              </w:rPr>
              <w:t>Copy on a CD</w:t>
            </w:r>
          </w:p>
        </w:tc>
        <w:tc>
          <w:tcPr>
            <w:tcW w:w="4505" w:type="dxa"/>
            <w:vAlign w:val="center"/>
          </w:tcPr>
          <w:p w14:paraId="1D4D7E2C" w14:textId="3659856B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R40</w:t>
            </w:r>
          </w:p>
        </w:tc>
      </w:tr>
      <w:tr w:rsidR="00ED2E54" w14:paraId="7F619250" w14:textId="77777777" w:rsidTr="4713DF83">
        <w:trPr>
          <w:trHeight w:val="851"/>
          <w:jc w:val="center"/>
        </w:trPr>
        <w:tc>
          <w:tcPr>
            <w:tcW w:w="4505" w:type="dxa"/>
            <w:vAlign w:val="center"/>
          </w:tcPr>
          <w:p w14:paraId="08FB23B7" w14:textId="4785D9ED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 w:rsidRPr="00ED2E54">
              <w:rPr>
                <w:rFonts w:ascii="Arial" w:hAnsi="Arial" w:cs="Arial"/>
                <w:lang w:val="en-GB"/>
              </w:rPr>
              <w:t>Transcription of visual images per A4 page</w:t>
            </w:r>
          </w:p>
        </w:tc>
        <w:tc>
          <w:tcPr>
            <w:tcW w:w="4505" w:type="dxa"/>
            <w:vAlign w:val="center"/>
          </w:tcPr>
          <w:p w14:paraId="2595D037" w14:textId="421D3980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R22 (per page)</w:t>
            </w:r>
          </w:p>
        </w:tc>
      </w:tr>
      <w:tr w:rsidR="00ED2E54" w14:paraId="15BC8862" w14:textId="77777777" w:rsidTr="4713DF83">
        <w:trPr>
          <w:trHeight w:val="851"/>
          <w:jc w:val="center"/>
        </w:trPr>
        <w:tc>
          <w:tcPr>
            <w:tcW w:w="4505" w:type="dxa"/>
            <w:vAlign w:val="center"/>
          </w:tcPr>
          <w:p w14:paraId="5D36FA13" w14:textId="6D766393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 w:rsidRPr="00ED2E54">
              <w:rPr>
                <w:rFonts w:ascii="Arial" w:hAnsi="Arial" w:cs="Arial"/>
                <w:lang w:val="en-GB"/>
              </w:rPr>
              <w:t>Copy of a visual image</w:t>
            </w:r>
          </w:p>
        </w:tc>
        <w:tc>
          <w:tcPr>
            <w:tcW w:w="4505" w:type="dxa"/>
            <w:vAlign w:val="center"/>
          </w:tcPr>
          <w:p w14:paraId="2124A437" w14:textId="7FFC2FC3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R60</w:t>
            </w:r>
          </w:p>
        </w:tc>
      </w:tr>
      <w:tr w:rsidR="00ED2E54" w14:paraId="2487AA8C" w14:textId="77777777" w:rsidTr="4713DF83">
        <w:trPr>
          <w:trHeight w:val="851"/>
          <w:jc w:val="center"/>
        </w:trPr>
        <w:tc>
          <w:tcPr>
            <w:tcW w:w="4505" w:type="dxa"/>
            <w:vAlign w:val="center"/>
          </w:tcPr>
          <w:p w14:paraId="690A8BC1" w14:textId="11B2334B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 w:rsidRPr="00ED2E54">
              <w:rPr>
                <w:rFonts w:ascii="Arial" w:hAnsi="Arial" w:cs="Arial"/>
                <w:lang w:val="en-GB"/>
              </w:rPr>
              <w:t>Transcription of audio recording per A4 page</w:t>
            </w:r>
          </w:p>
        </w:tc>
        <w:tc>
          <w:tcPr>
            <w:tcW w:w="4505" w:type="dxa"/>
            <w:vAlign w:val="center"/>
          </w:tcPr>
          <w:p w14:paraId="54A04BC5" w14:textId="67BE18A8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R12 (per page)</w:t>
            </w:r>
          </w:p>
        </w:tc>
      </w:tr>
      <w:tr w:rsidR="00ED2E54" w14:paraId="119E805F" w14:textId="77777777" w:rsidTr="4713DF83">
        <w:trPr>
          <w:trHeight w:val="851"/>
          <w:jc w:val="center"/>
        </w:trPr>
        <w:tc>
          <w:tcPr>
            <w:tcW w:w="4505" w:type="dxa"/>
            <w:vAlign w:val="center"/>
          </w:tcPr>
          <w:p w14:paraId="369ADC81" w14:textId="26EB215E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 w:rsidRPr="00ED2E54">
              <w:rPr>
                <w:rFonts w:ascii="Arial" w:hAnsi="Arial" w:cs="Arial"/>
                <w:lang w:val="en-GB"/>
              </w:rPr>
              <w:t>Copy of an audio recording</w:t>
            </w:r>
          </w:p>
        </w:tc>
        <w:tc>
          <w:tcPr>
            <w:tcW w:w="4505" w:type="dxa"/>
            <w:vAlign w:val="center"/>
          </w:tcPr>
          <w:p w14:paraId="6E0A063F" w14:textId="2439A4D8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R17</w:t>
            </w:r>
          </w:p>
        </w:tc>
      </w:tr>
      <w:tr w:rsidR="00ED2E54" w14:paraId="31D7FAF2" w14:textId="77777777" w:rsidTr="4713DF83">
        <w:trPr>
          <w:trHeight w:val="851"/>
          <w:jc w:val="center"/>
        </w:trPr>
        <w:tc>
          <w:tcPr>
            <w:tcW w:w="4505" w:type="dxa"/>
            <w:vAlign w:val="center"/>
          </w:tcPr>
          <w:p w14:paraId="552B671A" w14:textId="1AEFDA68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 w:rsidRPr="00ED2E54">
              <w:rPr>
                <w:rFonts w:ascii="Arial" w:hAnsi="Arial" w:cs="Arial"/>
                <w:lang w:val="en-GB"/>
              </w:rPr>
              <w:t>Search and preparation of the record for disclosure</w:t>
            </w:r>
          </w:p>
        </w:tc>
        <w:tc>
          <w:tcPr>
            <w:tcW w:w="4505" w:type="dxa"/>
            <w:vAlign w:val="center"/>
          </w:tcPr>
          <w:p w14:paraId="7D1F38EE" w14:textId="2E836E17" w:rsidR="00ED2E54" w:rsidRPr="00ED2E54" w:rsidRDefault="00ED2E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R15 per hour or part thereof, excluding the first hour, reasonably required for the search and preparation.</w:t>
            </w:r>
          </w:p>
        </w:tc>
      </w:tr>
    </w:tbl>
    <w:p w14:paraId="01675ED4" w14:textId="1B7273CC" w:rsidR="00EA5785" w:rsidRPr="00EA5785" w:rsidRDefault="00EA5785" w:rsidP="00603986">
      <w:pPr>
        <w:rPr>
          <w:lang w:val="en-GB"/>
        </w:rPr>
      </w:pPr>
    </w:p>
    <w:sectPr w:rsidR="00EA5785" w:rsidRPr="00EA5785" w:rsidSect="00B213F3">
      <w:headerReference w:type="even" r:id="rId11"/>
      <w:headerReference w:type="default" r:id="rId12"/>
      <w:head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45CB" w14:textId="77777777" w:rsidR="0030403B" w:rsidRDefault="0030403B" w:rsidP="00B213F3">
      <w:r>
        <w:separator/>
      </w:r>
    </w:p>
  </w:endnote>
  <w:endnote w:type="continuationSeparator" w:id="0">
    <w:p w14:paraId="15A4EF9D" w14:textId="77777777" w:rsidR="0030403B" w:rsidRDefault="0030403B" w:rsidP="00B2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9BC6" w14:textId="77777777" w:rsidR="0030403B" w:rsidRDefault="0030403B" w:rsidP="00B213F3">
      <w:r>
        <w:separator/>
      </w:r>
    </w:p>
  </w:footnote>
  <w:footnote w:type="continuationSeparator" w:id="0">
    <w:p w14:paraId="651FF4A4" w14:textId="77777777" w:rsidR="0030403B" w:rsidRDefault="0030403B" w:rsidP="00B2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216A" w14:textId="77777777" w:rsidR="00B46C93" w:rsidRDefault="00B46C93" w:rsidP="00B46C93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059F7" w14:textId="77777777" w:rsidR="00B46C93" w:rsidRDefault="00B4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8A05" w14:textId="1B600977" w:rsidR="00B46C93" w:rsidRDefault="00B46C93" w:rsidP="00B46C93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9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3B528C" w14:textId="77777777" w:rsidR="00B46C93" w:rsidRDefault="00B46C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D706" w14:textId="3BA03412" w:rsidR="00305FD1" w:rsidRPr="00E12A88" w:rsidRDefault="00E12A88" w:rsidP="00ED2E54">
    <w:pPr>
      <w:pStyle w:val="Header"/>
      <w:jc w:val="right"/>
      <w:rPr>
        <w:rFonts w:ascii="Arial" w:hAnsi="Arial" w:cs="Arial"/>
        <w:b/>
        <w:sz w:val="18"/>
        <w:szCs w:val="18"/>
        <w:lang w:val="en-GB"/>
      </w:rPr>
    </w:pPr>
    <w:r>
      <w:rPr>
        <w:rFonts w:ascii="Arial" w:hAnsi="Arial" w:cs="Arial"/>
        <w:b/>
        <w:sz w:val="18"/>
        <w:szCs w:val="18"/>
        <w:lang w:val="en-GB"/>
      </w:rPr>
      <w:t>ANNEXURE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B9D"/>
    <w:multiLevelType w:val="multilevel"/>
    <w:tmpl w:val="1DC69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304D7D"/>
    <w:multiLevelType w:val="hybridMultilevel"/>
    <w:tmpl w:val="1EC4A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0DFA"/>
    <w:multiLevelType w:val="hybridMultilevel"/>
    <w:tmpl w:val="AD30A884"/>
    <w:lvl w:ilvl="0" w:tplc="AFD89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3786"/>
    <w:multiLevelType w:val="multilevel"/>
    <w:tmpl w:val="61A2EE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C70335"/>
    <w:multiLevelType w:val="hybridMultilevel"/>
    <w:tmpl w:val="875C68E2"/>
    <w:lvl w:ilvl="0" w:tplc="1CB0EF5A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C0287"/>
    <w:multiLevelType w:val="multilevel"/>
    <w:tmpl w:val="D1FE79EA"/>
    <w:lvl w:ilvl="0">
      <w:start w:val="1"/>
      <w:numFmt w:val="decimal"/>
      <w:pStyle w:val="WWHeading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1">
      <w:start w:val="1"/>
      <w:numFmt w:val="decimal"/>
      <w:pStyle w:val="WWHeading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2">
      <w:start w:val="1"/>
      <w:numFmt w:val="decimal"/>
      <w:pStyle w:val="WWHeading3"/>
      <w:lvlText w:val="%1.%2.%3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WWHeading4"/>
      <w:lvlText w:val="%1.%2.%3.%4"/>
      <w:lvlJc w:val="left"/>
      <w:pPr>
        <w:tabs>
          <w:tab w:val="num" w:pos="3175"/>
        </w:tabs>
        <w:ind w:left="3175" w:hanging="2041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WWHeading5"/>
      <w:lvlText w:val="%1.%2.%3.%4.%5"/>
      <w:lvlJc w:val="left"/>
      <w:pPr>
        <w:tabs>
          <w:tab w:val="num" w:pos="2552"/>
        </w:tabs>
        <w:ind w:left="2552" w:hanging="2552"/>
      </w:pPr>
      <w:rPr>
        <w:rFonts w:hint="default"/>
        <w:b w:val="0"/>
        <w:i w:val="0"/>
      </w:rPr>
    </w:lvl>
    <w:lvl w:ilvl="5">
      <w:start w:val="1"/>
      <w:numFmt w:val="decimal"/>
      <w:pStyle w:val="WWHeading6"/>
      <w:lvlText w:val="%1.%2.%3.%4.%5.%6"/>
      <w:lvlJc w:val="left"/>
      <w:pPr>
        <w:tabs>
          <w:tab w:val="num" w:pos="3062"/>
        </w:tabs>
        <w:ind w:left="3062" w:hanging="3062"/>
      </w:pPr>
      <w:rPr>
        <w:rFonts w:hint="default"/>
        <w:b w:val="0"/>
        <w:i w:val="0"/>
      </w:rPr>
    </w:lvl>
    <w:lvl w:ilvl="6">
      <w:start w:val="1"/>
      <w:numFmt w:val="decimal"/>
      <w:pStyle w:val="WWHeading7"/>
      <w:lvlText w:val="%1.%2.%3.%4.%5.%6.%7"/>
      <w:lvlJc w:val="left"/>
      <w:pPr>
        <w:tabs>
          <w:tab w:val="num" w:pos="3572"/>
        </w:tabs>
        <w:ind w:left="3572" w:hanging="3572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5BB920C3"/>
    <w:multiLevelType w:val="hybridMultilevel"/>
    <w:tmpl w:val="25720090"/>
    <w:lvl w:ilvl="0" w:tplc="B7B06C2A">
      <w:start w:val="2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02E7"/>
    <w:multiLevelType w:val="hybridMultilevel"/>
    <w:tmpl w:val="2E6E8CDA"/>
    <w:lvl w:ilvl="0" w:tplc="1CB0EF5A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7FF6"/>
    <w:multiLevelType w:val="hybridMultilevel"/>
    <w:tmpl w:val="B9B01FA2"/>
    <w:lvl w:ilvl="0" w:tplc="33A46D0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15BC"/>
    <w:multiLevelType w:val="hybridMultilevel"/>
    <w:tmpl w:val="AD30A884"/>
    <w:lvl w:ilvl="0" w:tplc="AFD89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62167"/>
    <w:multiLevelType w:val="hybridMultilevel"/>
    <w:tmpl w:val="8A380B0C"/>
    <w:lvl w:ilvl="0" w:tplc="BE64AA66">
      <w:start w:val="3"/>
      <w:numFmt w:val="lowerRoman"/>
      <w:lvlText w:val="(%1)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D8"/>
    <w:rsid w:val="00012377"/>
    <w:rsid w:val="00025A3F"/>
    <w:rsid w:val="00034D80"/>
    <w:rsid w:val="000A0352"/>
    <w:rsid w:val="000C197D"/>
    <w:rsid w:val="000C1ABA"/>
    <w:rsid w:val="000C6D99"/>
    <w:rsid w:val="000F367C"/>
    <w:rsid w:val="001006A8"/>
    <w:rsid w:val="0010317B"/>
    <w:rsid w:val="001459E4"/>
    <w:rsid w:val="001952B2"/>
    <w:rsid w:val="001D3ABA"/>
    <w:rsid w:val="00206879"/>
    <w:rsid w:val="0021189C"/>
    <w:rsid w:val="00217071"/>
    <w:rsid w:val="0022578F"/>
    <w:rsid w:val="002413F8"/>
    <w:rsid w:val="00257C19"/>
    <w:rsid w:val="00265F68"/>
    <w:rsid w:val="002666CA"/>
    <w:rsid w:val="0028369C"/>
    <w:rsid w:val="002E2549"/>
    <w:rsid w:val="002F3522"/>
    <w:rsid w:val="0030403B"/>
    <w:rsid w:val="00305FD1"/>
    <w:rsid w:val="003374E1"/>
    <w:rsid w:val="00363489"/>
    <w:rsid w:val="00480E39"/>
    <w:rsid w:val="004A1008"/>
    <w:rsid w:val="004A6A14"/>
    <w:rsid w:val="004A76BD"/>
    <w:rsid w:val="004C2B7E"/>
    <w:rsid w:val="004C3E31"/>
    <w:rsid w:val="004F0B96"/>
    <w:rsid w:val="0051262C"/>
    <w:rsid w:val="005226EA"/>
    <w:rsid w:val="005327C5"/>
    <w:rsid w:val="00535341"/>
    <w:rsid w:val="00537CD0"/>
    <w:rsid w:val="00542C2D"/>
    <w:rsid w:val="005450B6"/>
    <w:rsid w:val="0056462C"/>
    <w:rsid w:val="005806EB"/>
    <w:rsid w:val="00596802"/>
    <w:rsid w:val="00603986"/>
    <w:rsid w:val="00613636"/>
    <w:rsid w:val="0064283E"/>
    <w:rsid w:val="00670C31"/>
    <w:rsid w:val="00674D96"/>
    <w:rsid w:val="00682BD4"/>
    <w:rsid w:val="0068666B"/>
    <w:rsid w:val="006A5820"/>
    <w:rsid w:val="007112F7"/>
    <w:rsid w:val="007669FE"/>
    <w:rsid w:val="00770A44"/>
    <w:rsid w:val="007924D6"/>
    <w:rsid w:val="007A7E07"/>
    <w:rsid w:val="007F4FCE"/>
    <w:rsid w:val="0080653D"/>
    <w:rsid w:val="00835418"/>
    <w:rsid w:val="0083649D"/>
    <w:rsid w:val="00883E20"/>
    <w:rsid w:val="00894A81"/>
    <w:rsid w:val="008C09C7"/>
    <w:rsid w:val="009009CF"/>
    <w:rsid w:val="00904272"/>
    <w:rsid w:val="009042A8"/>
    <w:rsid w:val="00916A38"/>
    <w:rsid w:val="00951CD5"/>
    <w:rsid w:val="00980851"/>
    <w:rsid w:val="009809D8"/>
    <w:rsid w:val="009A3A55"/>
    <w:rsid w:val="009B05EB"/>
    <w:rsid w:val="009D63AE"/>
    <w:rsid w:val="009E51BE"/>
    <w:rsid w:val="009F12DE"/>
    <w:rsid w:val="00A06C42"/>
    <w:rsid w:val="00A4411E"/>
    <w:rsid w:val="00A9610C"/>
    <w:rsid w:val="00AA02E8"/>
    <w:rsid w:val="00AB0419"/>
    <w:rsid w:val="00AC764D"/>
    <w:rsid w:val="00AD3FCE"/>
    <w:rsid w:val="00AD546A"/>
    <w:rsid w:val="00AE5E1D"/>
    <w:rsid w:val="00B213F3"/>
    <w:rsid w:val="00B46C93"/>
    <w:rsid w:val="00B737CF"/>
    <w:rsid w:val="00B7789A"/>
    <w:rsid w:val="00BB00DA"/>
    <w:rsid w:val="00C122DA"/>
    <w:rsid w:val="00C402EB"/>
    <w:rsid w:val="00C417C2"/>
    <w:rsid w:val="00C46095"/>
    <w:rsid w:val="00C51A99"/>
    <w:rsid w:val="00C926EA"/>
    <w:rsid w:val="00C94798"/>
    <w:rsid w:val="00CA64A0"/>
    <w:rsid w:val="00CC69FE"/>
    <w:rsid w:val="00D05303"/>
    <w:rsid w:val="00D15006"/>
    <w:rsid w:val="00D17DEE"/>
    <w:rsid w:val="00D57734"/>
    <w:rsid w:val="00DA3778"/>
    <w:rsid w:val="00DC70B4"/>
    <w:rsid w:val="00DF5D09"/>
    <w:rsid w:val="00E12A88"/>
    <w:rsid w:val="00E65D22"/>
    <w:rsid w:val="00E81587"/>
    <w:rsid w:val="00E97A60"/>
    <w:rsid w:val="00EA5785"/>
    <w:rsid w:val="00ED2E54"/>
    <w:rsid w:val="00EF0A58"/>
    <w:rsid w:val="00F64D10"/>
    <w:rsid w:val="00FC75FD"/>
    <w:rsid w:val="00FD78DB"/>
    <w:rsid w:val="00FE19AA"/>
    <w:rsid w:val="4713D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AF5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Heading1">
    <w:name w:val="WW_Heading1"/>
    <w:basedOn w:val="Normal"/>
    <w:next w:val="Normal"/>
    <w:rsid w:val="008C09C7"/>
    <w:pPr>
      <w:keepNext/>
      <w:numPr>
        <w:numId w:val="1"/>
      </w:numPr>
      <w:suppressAutoHyphens/>
      <w:spacing w:after="240" w:line="360" w:lineRule="auto"/>
      <w:jc w:val="both"/>
      <w:outlineLvl w:val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WWHeading2">
    <w:name w:val="WW_Heading2"/>
    <w:basedOn w:val="Normal"/>
    <w:next w:val="Normal"/>
    <w:rsid w:val="008C09C7"/>
    <w:pPr>
      <w:keepNext/>
      <w:numPr>
        <w:ilvl w:val="1"/>
        <w:numId w:val="1"/>
      </w:numPr>
      <w:tabs>
        <w:tab w:val="left" w:pos="3572"/>
        <w:tab w:val="left" w:pos="4082"/>
      </w:tabs>
      <w:suppressAutoHyphens/>
      <w:spacing w:after="240" w:line="360" w:lineRule="auto"/>
      <w:jc w:val="both"/>
      <w:outlineLvl w:val="1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WWHeading3">
    <w:name w:val="WW_Heading3"/>
    <w:basedOn w:val="Normal"/>
    <w:next w:val="Normal"/>
    <w:rsid w:val="008C09C7"/>
    <w:pPr>
      <w:keepNext/>
      <w:numPr>
        <w:ilvl w:val="2"/>
        <w:numId w:val="1"/>
      </w:numPr>
      <w:tabs>
        <w:tab w:val="left" w:pos="4082"/>
        <w:tab w:val="left" w:pos="4593"/>
      </w:tabs>
      <w:suppressAutoHyphens/>
      <w:spacing w:after="240" w:line="360" w:lineRule="auto"/>
      <w:jc w:val="both"/>
      <w:outlineLvl w:val="2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WWHeading4">
    <w:name w:val="WW_Heading4"/>
    <w:basedOn w:val="Normal"/>
    <w:next w:val="Normal"/>
    <w:rsid w:val="008C09C7"/>
    <w:pPr>
      <w:keepNext/>
      <w:numPr>
        <w:ilvl w:val="3"/>
        <w:numId w:val="1"/>
      </w:numPr>
      <w:tabs>
        <w:tab w:val="left" w:pos="4593"/>
        <w:tab w:val="left" w:pos="5103"/>
      </w:tabs>
      <w:suppressAutoHyphens/>
      <w:spacing w:after="240" w:line="360" w:lineRule="auto"/>
      <w:jc w:val="both"/>
      <w:outlineLvl w:val="3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WWHeading5">
    <w:name w:val="WW_Heading5"/>
    <w:basedOn w:val="Normal"/>
    <w:next w:val="Normal"/>
    <w:rsid w:val="008C09C7"/>
    <w:pPr>
      <w:keepNext/>
      <w:numPr>
        <w:ilvl w:val="4"/>
        <w:numId w:val="1"/>
      </w:numPr>
      <w:suppressAutoHyphens/>
      <w:spacing w:after="240" w:line="360" w:lineRule="auto"/>
      <w:jc w:val="both"/>
      <w:outlineLvl w:val="4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WWHeading6">
    <w:name w:val="WW_Heading6"/>
    <w:basedOn w:val="Normal"/>
    <w:next w:val="Normal"/>
    <w:rsid w:val="008C09C7"/>
    <w:pPr>
      <w:keepNext/>
      <w:numPr>
        <w:ilvl w:val="5"/>
        <w:numId w:val="1"/>
      </w:numPr>
      <w:suppressAutoHyphens/>
      <w:spacing w:after="240" w:line="360" w:lineRule="auto"/>
      <w:jc w:val="both"/>
      <w:outlineLvl w:val="5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WWHeading7">
    <w:name w:val="WW_Heading7"/>
    <w:basedOn w:val="Normal"/>
    <w:next w:val="Normal"/>
    <w:rsid w:val="008C09C7"/>
    <w:pPr>
      <w:keepNext/>
      <w:numPr>
        <w:ilvl w:val="6"/>
        <w:numId w:val="1"/>
      </w:numPr>
      <w:suppressAutoHyphens/>
      <w:spacing w:after="240" w:line="360" w:lineRule="auto"/>
      <w:jc w:val="both"/>
      <w:outlineLvl w:val="6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WWList2">
    <w:name w:val="WW_List2"/>
    <w:basedOn w:val="WWHeading2"/>
    <w:next w:val="Normal"/>
    <w:link w:val="WWList2Char"/>
    <w:rsid w:val="008C09C7"/>
    <w:pPr>
      <w:keepNext w:val="0"/>
    </w:pPr>
    <w:rPr>
      <w:b w:val="0"/>
    </w:rPr>
  </w:style>
  <w:style w:type="character" w:customStyle="1" w:styleId="WWList2Char">
    <w:name w:val="WW_List2 Char"/>
    <w:link w:val="WWList2"/>
    <w:rsid w:val="008C09C7"/>
    <w:rPr>
      <w:rFonts w:ascii="Arial" w:eastAsia="Times New Roman" w:hAnsi="Arial" w:cs="Times New Roman"/>
      <w:sz w:val="22"/>
      <w:lang w:val="en-GB" w:eastAsia="en-GB"/>
    </w:rPr>
  </w:style>
  <w:style w:type="character" w:styleId="CommentReference">
    <w:name w:val="annotation reference"/>
    <w:rsid w:val="008C09C7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0653D"/>
    <w:pPr>
      <w:ind w:left="720"/>
      <w:contextualSpacing/>
    </w:pPr>
  </w:style>
  <w:style w:type="character" w:styleId="FootnoteReference">
    <w:name w:val="footnote reference"/>
    <w:aliases w:val="Footnotes refss"/>
    <w:basedOn w:val="DefaultParagraphFont"/>
    <w:uiPriority w:val="99"/>
    <w:unhideWhenUsed/>
    <w:rsid w:val="0056462C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56462C"/>
  </w:style>
  <w:style w:type="paragraph" w:styleId="Header">
    <w:name w:val="header"/>
    <w:basedOn w:val="Normal"/>
    <w:link w:val="HeaderChar"/>
    <w:uiPriority w:val="99"/>
    <w:unhideWhenUsed/>
    <w:rsid w:val="00B21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3F3"/>
  </w:style>
  <w:style w:type="character" w:styleId="PageNumber">
    <w:name w:val="page number"/>
    <w:basedOn w:val="DefaultParagraphFont"/>
    <w:uiPriority w:val="99"/>
    <w:semiHidden/>
    <w:unhideWhenUsed/>
    <w:rsid w:val="00B213F3"/>
  </w:style>
  <w:style w:type="table" w:styleId="TableGrid">
    <w:name w:val="Table Grid"/>
    <w:basedOn w:val="TableNormal"/>
    <w:uiPriority w:val="39"/>
    <w:rsid w:val="00EF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17C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5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FD1"/>
  </w:style>
  <w:style w:type="paragraph" w:styleId="BalloonText">
    <w:name w:val="Balloon Text"/>
    <w:basedOn w:val="Normal"/>
    <w:link w:val="BalloonTextChar"/>
    <w:uiPriority w:val="99"/>
    <w:semiHidden/>
    <w:unhideWhenUsed/>
    <w:rsid w:val="00835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1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F3F06CA4E1A45A1294ED0F366EEAF" ma:contentTypeVersion="2" ma:contentTypeDescription="Create a new document." ma:contentTypeScope="" ma:versionID="ff46cc07f0382d4c62367ac44af92144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fef2bc2c6585438af809c00e306186d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438C9-F85D-4B0B-96E2-16D5D1E36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2C2E8-0EE7-4B26-9847-4F1EB0F8D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628A9-557F-4D5F-89F3-D446775234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City of Cape Town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Ferreira</dc:creator>
  <cp:keywords/>
  <dc:description/>
  <cp:lastModifiedBy>Kiki Loubser</cp:lastModifiedBy>
  <cp:revision>2</cp:revision>
  <cp:lastPrinted>2019-05-31T06:54:00Z</cp:lastPrinted>
  <dcterms:created xsi:type="dcterms:W3CDTF">2022-03-08T13:58:00Z</dcterms:created>
  <dcterms:modified xsi:type="dcterms:W3CDTF">2022-03-08T13:58:00Z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0x010100101F3F06CA4E1A45A1294ED0F366EEAF</vt:lpwstr>
  </property>
</Properties>
</file>